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759DD" w14:textId="6A27D146"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424E3FDA"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4C292016"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(EduCare)</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269A1D0A"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w:t>
      </w:r>
      <w:r w:rsidR="005B50A1">
        <w:rPr>
          <w:rFonts w:ascii="Arial" w:hAnsi="Arial" w:cs="Arial"/>
          <w:sz w:val="22"/>
          <w:szCs w:val="22"/>
        </w:rPr>
        <w:t>(Sensory room)</w:t>
      </w:r>
      <w:bookmarkStart w:id="1" w:name="_GoBack"/>
      <w:bookmarkEnd w:id="1"/>
      <w:r w:rsidRPr="00085A01">
        <w:rPr>
          <w:rFonts w:ascii="Arial" w:hAnsi="Arial" w:cs="Arial"/>
          <w:sz w:val="22"/>
          <w:szCs w:val="22"/>
        </w:rPr>
        <w:t xml:space="preserve">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w:t>
      </w:r>
      <w:r w:rsidR="00F8474C" w:rsidRPr="00085A01">
        <w:rPr>
          <w:rFonts w:ascii="Arial" w:hAnsi="Arial" w:cs="Arial"/>
          <w:sz w:val="22"/>
          <w:szCs w:val="22"/>
        </w:rPr>
        <w:lastRenderedPageBreak/>
        <w:t xml:space="preserve">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proofErr w:type="gramStart"/>
      <w:r w:rsidRPr="00085A01">
        <w:rPr>
          <w:rFonts w:ascii="Arial" w:hAnsi="Arial" w:cs="Arial"/>
          <w:sz w:val="22"/>
          <w:szCs w:val="22"/>
        </w:rPr>
        <w:t>staff become</w:t>
      </w:r>
      <w:proofErr w:type="gramEnd"/>
      <w:r w:rsidRPr="00085A01">
        <w:rPr>
          <w:rFonts w:ascii="Arial" w:hAnsi="Arial" w:cs="Arial"/>
          <w:sz w:val="22"/>
          <w:szCs w:val="22"/>
        </w:rPr>
        <w:t xml:space="preserv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06 Safeguarding children, young people and vulnerable adults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proofErr w:type="spellStart"/>
      <w:r w:rsidR="004D4125" w:rsidRPr="00085A01">
        <w:rPr>
          <w:rFonts w:cs="Arial"/>
          <w:b w:val="0"/>
          <w:sz w:val="22"/>
          <w:szCs w:val="22"/>
          <w:lang w:val="en-GB"/>
        </w:rPr>
        <w:t>T</w:t>
      </w:r>
      <w:r w:rsidR="006E73D6" w:rsidRPr="00085A01">
        <w:rPr>
          <w:rFonts w:cs="Arial"/>
          <w:b w:val="0"/>
          <w:sz w:val="22"/>
          <w:szCs w:val="22"/>
        </w:rPr>
        <w:t>his</w:t>
      </w:r>
      <w:proofErr w:type="spellEnd"/>
      <w:r w:rsidR="006E73D6" w:rsidRPr="00085A01">
        <w:rPr>
          <w:rFonts w:cs="Arial"/>
          <w:b w:val="0"/>
          <w:sz w:val="22"/>
          <w:szCs w:val="22"/>
        </w:rPr>
        <w:t xml:space="preserve">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w:t>
      </w:r>
      <w:r w:rsidRPr="00085A01">
        <w:rPr>
          <w:rFonts w:ascii="Arial" w:hAnsi="Arial" w:cs="Arial"/>
          <w:sz w:val="22"/>
          <w:szCs w:val="22"/>
        </w:rPr>
        <w:lastRenderedPageBreak/>
        <w:t xml:space="preserve">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3"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lastRenderedPageBreak/>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lastRenderedPageBreak/>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proofErr w:type="gramStart"/>
      <w:r w:rsidRPr="00085A01">
        <w:rPr>
          <w:rFonts w:ascii="Arial" w:hAnsi="Arial" w:cs="Arial"/>
          <w:sz w:val="22"/>
          <w:szCs w:val="22"/>
        </w:rPr>
        <w:t>if</w:t>
      </w:r>
      <w:proofErr w:type="gramEnd"/>
      <w:r w:rsidRPr="00085A01">
        <w:rPr>
          <w:rFonts w:ascii="Arial" w:hAnsi="Arial" w:cs="Arial"/>
          <w:sz w:val="22"/>
          <w:szCs w:val="22"/>
        </w:rPr>
        <w:t xml:space="preserve">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3547AD86"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614A77" w:rsidP="00085A01">
      <w:pPr>
        <w:shd w:val="clear" w:color="auto" w:fill="FFFFFF"/>
        <w:spacing w:before="120" w:after="120" w:line="360" w:lineRule="auto"/>
        <w:rPr>
          <w:rFonts w:ascii="Arial" w:hAnsi="Arial" w:cs="Arial"/>
          <w:sz w:val="22"/>
          <w:szCs w:val="22"/>
        </w:rPr>
      </w:pPr>
      <w:hyperlink r:id="rId14" w:anchor="!prod/1b26e3b2-7364-ea11-a811-000d3a0bad7c/curr/GBP"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2016)</w:t>
      </w:r>
    </w:p>
    <w:sectPr w:rsidR="008254B4" w:rsidRPr="00085A01" w:rsidSect="001E7732">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8A09F" w14:textId="77777777" w:rsidR="00614A77" w:rsidRDefault="00614A77" w:rsidP="003C7A9F">
      <w:r>
        <w:separator/>
      </w:r>
    </w:p>
  </w:endnote>
  <w:endnote w:type="continuationSeparator" w:id="0">
    <w:p w14:paraId="3203AC46" w14:textId="77777777" w:rsidR="00614A77" w:rsidRDefault="00614A77"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80903" w14:textId="3E3B9E61" w:rsidR="00E60FB4" w:rsidRPr="0090673C" w:rsidRDefault="00E60FB4" w:rsidP="00E60FB4">
    <w:pPr>
      <w:tabs>
        <w:tab w:val="center" w:pos="4513"/>
        <w:tab w:val="right" w:pos="9026"/>
      </w:tabs>
      <w:rPr>
        <w:rFonts w:ascii="Arial" w:hAnsi="Arial" w:cs="Arial"/>
        <w:sz w:val="20"/>
        <w:szCs w:val="20"/>
        <w:lang/>
      </w:rPr>
    </w:pPr>
    <w:r w:rsidRPr="0090673C">
      <w:rPr>
        <w:rFonts w:ascii="Arial" w:hAnsi="Arial" w:cs="Arial"/>
        <w:i/>
        <w:iCs/>
        <w:sz w:val="20"/>
        <w:szCs w:val="20"/>
        <w:lang/>
      </w:rPr>
      <w:t>Policies &amp; Procedures for the EYFS 2021</w:t>
    </w:r>
    <w:r w:rsidRPr="0090673C">
      <w:rPr>
        <w:rFonts w:ascii="Arial" w:hAnsi="Arial" w:cs="Arial"/>
        <w:sz w:val="20"/>
        <w:szCs w:val="20"/>
        <w:lang/>
      </w:rPr>
      <w:t xml:space="preserve"> (Early Years Alliance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45298" w14:textId="77777777" w:rsidR="00614A77" w:rsidRDefault="00614A77" w:rsidP="003C7A9F">
      <w:r>
        <w:separator/>
      </w:r>
    </w:p>
  </w:footnote>
  <w:footnote w:type="continuationSeparator" w:id="0">
    <w:p w14:paraId="0727FFD5" w14:textId="77777777" w:rsidR="00614A77" w:rsidRDefault="00614A77" w:rsidP="003C7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50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4A77"/>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bil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8E686FA1-7CB9-4B4A-AEA6-4D6BA81A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8D1E6CE4-3CBD-4912-8871-C8B52EB1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theangel</cp:lastModifiedBy>
  <cp:revision>2</cp:revision>
  <cp:lastPrinted>2023-12-05T13:45:00Z</cp:lastPrinted>
  <dcterms:created xsi:type="dcterms:W3CDTF">2023-12-05T13:45:00Z</dcterms:created>
  <dcterms:modified xsi:type="dcterms:W3CDTF">2023-12-05T13:45:00Z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