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B0818" w14:textId="57296678" w:rsidR="000A1B5B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>procedures should be followed when making referrals, and advice sought if there is a lack of clarity about whether or not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5C4AE82A" w:rsidR="000A1B5B" w:rsidRPr="00183436" w:rsidRDefault="00E4566A" w:rsidP="00C1652D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 xml:space="preserve">yone else outside of the </w:t>
      </w:r>
      <w:r w:rsidR="00C1652D">
        <w:rPr>
          <w:rFonts w:ascii="Arial" w:hAnsi="Arial" w:cs="Arial"/>
          <w:sz w:val="22"/>
          <w:szCs w:val="22"/>
        </w:rPr>
        <w:t>nursery</w:t>
      </w:r>
      <w:bookmarkStart w:id="0" w:name="_GoBack"/>
      <w:bookmarkEnd w:id="0"/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>nt to the contrary, i.e.</w:t>
      </w:r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3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 xml:space="preserve">public interest and it is not possible or reasonable to gain </w:t>
      </w:r>
      <w:r w:rsidR="00A33482" w:rsidRPr="318CD1D9">
        <w:rPr>
          <w:rFonts w:ascii="Arial" w:hAnsi="Arial" w:cs="Arial"/>
          <w:sz w:val="22"/>
          <w:szCs w:val="22"/>
        </w:rPr>
        <w:lastRenderedPageBreak/>
        <w:t>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>suspected benefit fraud or tax evasion committed by clients</w:t>
      </w:r>
      <w:r w:rsidR="008E6DBE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are concerns about whether or not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16B130A4" w:rsidR="00DB4335" w:rsidRPr="00DB4335" w:rsidRDefault="009D0351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DB4335"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="00DB4335" w:rsidRPr="00DB4335">
        <w:rPr>
          <w:rFonts w:ascii="Arial" w:hAnsi="Arial" w:cs="Arial"/>
          <w:sz w:val="22"/>
          <w:szCs w:val="22"/>
        </w:rPr>
        <w:t xml:space="preserve"> (DfE 2018) </w:t>
      </w:r>
    </w:p>
    <w:p w14:paraId="0D790C31" w14:textId="290A5A57" w:rsidR="00DB4335" w:rsidRPr="00DB4335" w:rsidRDefault="009D0351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2D1EB6"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 w:rsidR="002D1EB6">
        <w:rPr>
          <w:rFonts w:ascii="Arial" w:hAnsi="Arial" w:cs="Arial"/>
          <w:sz w:val="22"/>
          <w:szCs w:val="22"/>
        </w:rPr>
        <w:t xml:space="preserve"> (HMG 2018) </w:t>
      </w:r>
    </w:p>
    <w:p w14:paraId="6DA84CC9" w14:textId="459DF825" w:rsidR="00DB4335" w:rsidRDefault="009D0351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6" w:history="1">
        <w:r w:rsidR="00E30729"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="00E30729"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9D0351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7" w:history="1">
        <w:r w:rsidR="006C5674"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="006C5674"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5E13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ABC4F" w14:textId="77777777" w:rsidR="009D0351" w:rsidRDefault="009D0351" w:rsidP="00D25F7E">
      <w:r>
        <w:separator/>
      </w:r>
    </w:p>
  </w:endnote>
  <w:endnote w:type="continuationSeparator" w:id="0">
    <w:p w14:paraId="150DEDCE" w14:textId="77777777" w:rsidR="009D0351" w:rsidRDefault="009D0351" w:rsidP="00D25F7E">
      <w:r>
        <w:continuationSeparator/>
      </w:r>
    </w:p>
  </w:endnote>
  <w:endnote w:type="continuationNotice" w:id="1">
    <w:p w14:paraId="14E2A957" w14:textId="77777777" w:rsidR="009D0351" w:rsidRDefault="009D0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73DD9" w14:textId="77777777" w:rsidR="00C96F16" w:rsidRDefault="00C96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575C8" w14:textId="09179C65" w:rsidR="00B55A5A" w:rsidRPr="00F02F33" w:rsidRDefault="00B55A5A">
    <w:pPr>
      <w:pStyle w:val="Footer"/>
      <w:rPr>
        <w:rFonts w:ascii="Arial" w:hAnsi="Arial" w:cs="Arial"/>
        <w:sz w:val="20"/>
        <w:szCs w:val="20"/>
      </w:rPr>
    </w:pPr>
    <w:r w:rsidRPr="00F02F33">
      <w:rPr>
        <w:rFonts w:ascii="Arial" w:hAnsi="Arial" w:cs="Arial"/>
        <w:i/>
        <w:iCs/>
        <w:sz w:val="20"/>
        <w:szCs w:val="20"/>
      </w:rPr>
      <w:t>Policies &amp; Procedures for the EYFS 202</w:t>
    </w:r>
    <w:r w:rsidR="00C96F16">
      <w:rPr>
        <w:rFonts w:ascii="Arial" w:hAnsi="Arial" w:cs="Arial"/>
        <w:i/>
        <w:iCs/>
        <w:sz w:val="20"/>
        <w:szCs w:val="20"/>
      </w:rPr>
      <w:t>3</w:t>
    </w:r>
    <w:r w:rsidRPr="00F02F33">
      <w:rPr>
        <w:rFonts w:ascii="Arial" w:hAnsi="Arial" w:cs="Arial"/>
        <w:sz w:val="20"/>
        <w:szCs w:val="20"/>
      </w:rPr>
      <w:t xml:space="preserve"> (Early Years Alliance 202</w:t>
    </w:r>
    <w:r w:rsidR="00C96F16">
      <w:rPr>
        <w:rFonts w:ascii="Arial" w:hAnsi="Arial" w:cs="Arial"/>
        <w:sz w:val="20"/>
        <w:szCs w:val="20"/>
      </w:rPr>
      <w:t>3</w:t>
    </w:r>
    <w:r w:rsidRPr="00F02F33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F7022" w14:textId="77777777" w:rsidR="00C96F16" w:rsidRDefault="00C96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23653" w14:textId="77777777" w:rsidR="009D0351" w:rsidRDefault="009D0351" w:rsidP="00D25F7E">
      <w:r>
        <w:separator/>
      </w:r>
    </w:p>
  </w:footnote>
  <w:footnote w:type="continuationSeparator" w:id="0">
    <w:p w14:paraId="305CFD06" w14:textId="77777777" w:rsidR="009D0351" w:rsidRDefault="009D0351" w:rsidP="00D25F7E">
      <w:r>
        <w:continuationSeparator/>
      </w:r>
    </w:p>
  </w:footnote>
  <w:footnote w:type="continuationNotice" w:id="1">
    <w:p w14:paraId="5C1B9934" w14:textId="77777777" w:rsidR="009D0351" w:rsidRDefault="009D03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5F02F" w14:textId="77777777" w:rsidR="00C96F16" w:rsidRDefault="00C96F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BDF1F" w14:textId="77777777" w:rsidR="00C96F16" w:rsidRDefault="00C96F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3C451" w14:textId="77777777" w:rsidR="00C96F16" w:rsidRDefault="00C96F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2"/>
  </w:num>
  <w:num w:numId="3">
    <w:abstractNumId w:val="12"/>
  </w:num>
  <w:num w:numId="4">
    <w:abstractNumId w:val="32"/>
  </w:num>
  <w:num w:numId="5">
    <w:abstractNumId w:val="18"/>
  </w:num>
  <w:num w:numId="6">
    <w:abstractNumId w:val="7"/>
  </w:num>
  <w:num w:numId="7">
    <w:abstractNumId w:val="46"/>
  </w:num>
  <w:num w:numId="8">
    <w:abstractNumId w:val="62"/>
  </w:num>
  <w:num w:numId="9">
    <w:abstractNumId w:val="29"/>
  </w:num>
  <w:num w:numId="10">
    <w:abstractNumId w:val="51"/>
  </w:num>
  <w:num w:numId="11">
    <w:abstractNumId w:val="31"/>
  </w:num>
  <w:num w:numId="12">
    <w:abstractNumId w:val="19"/>
  </w:num>
  <w:num w:numId="13">
    <w:abstractNumId w:val="25"/>
  </w:num>
  <w:num w:numId="14">
    <w:abstractNumId w:val="40"/>
  </w:num>
  <w:num w:numId="15">
    <w:abstractNumId w:val="53"/>
  </w:num>
  <w:num w:numId="16">
    <w:abstractNumId w:val="28"/>
  </w:num>
  <w:num w:numId="17">
    <w:abstractNumId w:val="17"/>
  </w:num>
  <w:num w:numId="18">
    <w:abstractNumId w:val="8"/>
  </w:num>
  <w:num w:numId="19">
    <w:abstractNumId w:val="49"/>
  </w:num>
  <w:num w:numId="20">
    <w:abstractNumId w:val="35"/>
  </w:num>
  <w:num w:numId="21">
    <w:abstractNumId w:val="43"/>
  </w:num>
  <w:num w:numId="22">
    <w:abstractNumId w:val="59"/>
  </w:num>
  <w:num w:numId="23">
    <w:abstractNumId w:val="50"/>
  </w:num>
  <w:num w:numId="24">
    <w:abstractNumId w:val="27"/>
  </w:num>
  <w:num w:numId="25">
    <w:abstractNumId w:val="54"/>
  </w:num>
  <w:num w:numId="26">
    <w:abstractNumId w:val="9"/>
  </w:num>
  <w:num w:numId="27">
    <w:abstractNumId w:val="4"/>
  </w:num>
  <w:num w:numId="28">
    <w:abstractNumId w:val="45"/>
  </w:num>
  <w:num w:numId="29">
    <w:abstractNumId w:val="6"/>
  </w:num>
  <w:num w:numId="30">
    <w:abstractNumId w:val="38"/>
  </w:num>
  <w:num w:numId="31">
    <w:abstractNumId w:val="10"/>
  </w:num>
  <w:num w:numId="32">
    <w:abstractNumId w:val="5"/>
  </w:num>
  <w:num w:numId="33">
    <w:abstractNumId w:val="0"/>
  </w:num>
  <w:num w:numId="34">
    <w:abstractNumId w:val="1"/>
  </w:num>
  <w:num w:numId="35">
    <w:abstractNumId w:val="23"/>
  </w:num>
  <w:num w:numId="36">
    <w:abstractNumId w:val="2"/>
  </w:num>
  <w:num w:numId="37">
    <w:abstractNumId w:val="37"/>
  </w:num>
  <w:num w:numId="38">
    <w:abstractNumId w:val="16"/>
  </w:num>
  <w:num w:numId="39">
    <w:abstractNumId w:val="57"/>
  </w:num>
  <w:num w:numId="40">
    <w:abstractNumId w:val="42"/>
  </w:num>
  <w:num w:numId="41">
    <w:abstractNumId w:val="44"/>
  </w:num>
  <w:num w:numId="42">
    <w:abstractNumId w:val="55"/>
  </w:num>
  <w:num w:numId="43">
    <w:abstractNumId w:val="41"/>
  </w:num>
  <w:num w:numId="44">
    <w:abstractNumId w:val="60"/>
  </w:num>
  <w:num w:numId="45">
    <w:abstractNumId w:val="24"/>
  </w:num>
  <w:num w:numId="46">
    <w:abstractNumId w:val="47"/>
  </w:num>
  <w:num w:numId="47">
    <w:abstractNumId w:val="21"/>
  </w:num>
  <w:num w:numId="48">
    <w:abstractNumId w:val="22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</w:num>
  <w:num w:numId="52">
    <w:abstractNumId w:val="14"/>
  </w:num>
  <w:num w:numId="53">
    <w:abstractNumId w:val="36"/>
  </w:num>
  <w:num w:numId="54">
    <w:abstractNumId w:val="15"/>
  </w:num>
  <w:num w:numId="55">
    <w:abstractNumId w:val="34"/>
  </w:num>
  <w:num w:numId="56">
    <w:abstractNumId w:val="48"/>
  </w:num>
  <w:num w:numId="57">
    <w:abstractNumId w:val="39"/>
  </w:num>
  <w:num w:numId="58">
    <w:abstractNumId w:val="11"/>
  </w:num>
  <w:num w:numId="59">
    <w:abstractNumId w:val="61"/>
  </w:num>
  <w:num w:numId="60">
    <w:abstractNumId w:val="56"/>
  </w:num>
  <w:num w:numId="61">
    <w:abstractNumId w:val="13"/>
  </w:num>
  <w:num w:numId="62">
    <w:abstractNumId w:val="3"/>
  </w:num>
  <w:num w:numId="63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37D28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0351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2D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96F16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F3F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96F16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96F1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ie.org.uk/safeguarding/adults/practice/sharing-informati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ico.org.uk/for-organisations/guidance-index/" TargetMode="External"/><Relationship Id="rId17" Type="http://schemas.openxmlformats.org/officeDocument/2006/relationships/hyperlink" Target="http://www.gov.uk/government/publications/mental-capacity-act-code-of-practic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what-to-do-if-youre-worried-a-child-is-being-abused--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safeguarding-practitioners-information-sharing-advice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v.uk/government/publications/working-together-to-safeguard-children--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C0DD321C-B711-496B-B4B1-033C25BD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0B080-ECFA-45B0-BA5A-AA2E3E6A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theangel</cp:lastModifiedBy>
  <cp:revision>4</cp:revision>
  <cp:lastPrinted>2023-11-16T13:22:00Z</cp:lastPrinted>
  <dcterms:created xsi:type="dcterms:W3CDTF">2023-10-24T15:33:00Z</dcterms:created>
  <dcterms:modified xsi:type="dcterms:W3CDTF">2023-11-16T13:22:00Z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