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2215E" w14:textId="1BC2F617" w:rsidR="00CE3AFA" w:rsidRPr="00CE3AFA" w:rsidRDefault="005941C6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</w:t>
      </w:r>
      <w:r w:rsidR="00CE3AFA" w:rsidRPr="00CE3AFA">
        <w:rPr>
          <w:rFonts w:cs="Arial"/>
          <w:bCs/>
          <w:sz w:val="28"/>
          <w:szCs w:val="28"/>
        </w:rPr>
        <w:t>6</w:t>
      </w:r>
      <w:r w:rsidR="00CE3AFA"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70FD9C91" w14:textId="3815AAAF" w:rsidR="00F25896" w:rsidRPr="005D7170" w:rsidRDefault="0048009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 w:rsidR="005668F1"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</w:r>
      <w:r w:rsidR="008D519E" w:rsidRPr="005D7170">
        <w:rPr>
          <w:rFonts w:cs="Arial"/>
          <w:b/>
          <w:sz w:val="28"/>
          <w:szCs w:val="28"/>
        </w:rPr>
        <w:t>Visitor</w:t>
      </w:r>
      <w:r w:rsidR="00A208FC" w:rsidRPr="005D7170">
        <w:rPr>
          <w:rFonts w:cs="Arial"/>
          <w:b/>
          <w:sz w:val="28"/>
          <w:szCs w:val="28"/>
        </w:rPr>
        <w:t xml:space="preserve"> or </w:t>
      </w:r>
      <w:r w:rsidR="008D519E" w:rsidRPr="005D7170">
        <w:rPr>
          <w:rFonts w:cs="Arial"/>
          <w:b/>
          <w:sz w:val="28"/>
          <w:szCs w:val="28"/>
        </w:rPr>
        <w:t xml:space="preserve">intruder on </w:t>
      </w:r>
      <w:r w:rsidR="00B332E1" w:rsidRPr="005D7170">
        <w:rPr>
          <w:rFonts w:cs="Arial"/>
          <w:b/>
          <w:sz w:val="28"/>
          <w:szCs w:val="28"/>
        </w:rPr>
        <w:t xml:space="preserve">the </w:t>
      </w:r>
      <w:r w:rsidR="008D519E" w:rsidRPr="005D7170">
        <w:rPr>
          <w:rFonts w:cs="Arial"/>
          <w:b/>
          <w:bCs/>
          <w:sz w:val="28"/>
          <w:szCs w:val="28"/>
        </w:rPr>
        <w:t>p</w:t>
      </w:r>
      <w:r w:rsidR="00F25896" w:rsidRPr="005D7170">
        <w:rPr>
          <w:rFonts w:cs="Arial"/>
          <w:b/>
          <w:bCs/>
          <w:sz w:val="28"/>
          <w:szCs w:val="28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77777777" w:rsidR="00E26B1A" w:rsidRPr="00CB3950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55E3A2C2" w:rsidR="00F25896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designated </w:t>
      </w:r>
      <w:r w:rsidR="003129E1">
        <w:rPr>
          <w:rFonts w:ascii="Arial" w:hAnsi="Arial" w:cs="Arial"/>
          <w:bCs/>
          <w:sz w:val="22"/>
          <w:szCs w:val="22"/>
        </w:rPr>
        <w:t>safeguarding lead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5CBD208D" w14:textId="4FAA352D" w:rsidR="008C5F47" w:rsidRPr="00CB3950" w:rsidRDefault="008C5F47" w:rsidP="008C5F47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men/women attending the </w:t>
      </w:r>
      <w:proofErr w:type="spellStart"/>
      <w:r>
        <w:rPr>
          <w:rFonts w:ascii="Arial" w:hAnsi="Arial" w:cs="Arial"/>
          <w:sz w:val="22"/>
          <w:szCs w:val="22"/>
        </w:rPr>
        <w:t>Shul</w:t>
      </w:r>
      <w:proofErr w:type="spellEnd"/>
      <w:r>
        <w:rPr>
          <w:rFonts w:ascii="Arial" w:hAnsi="Arial" w:cs="Arial"/>
          <w:sz w:val="22"/>
          <w:szCs w:val="22"/>
        </w:rPr>
        <w:t xml:space="preserve"> should use the ladies entrance to enter and exit the </w:t>
      </w:r>
      <w:proofErr w:type="gramStart"/>
      <w:r>
        <w:rPr>
          <w:rFonts w:ascii="Arial" w:hAnsi="Arial" w:cs="Arial"/>
          <w:sz w:val="22"/>
          <w:szCs w:val="22"/>
        </w:rPr>
        <w:t>building,</w:t>
      </w:r>
      <w:proofErr w:type="gramEnd"/>
      <w:r>
        <w:rPr>
          <w:rFonts w:ascii="Arial" w:hAnsi="Arial" w:cs="Arial"/>
          <w:sz w:val="22"/>
          <w:szCs w:val="22"/>
        </w:rPr>
        <w:t xml:space="preserve"> they are not allowed to walk through the JDH or the corridors where children are moving through.</w:t>
      </w:r>
      <w:r w:rsidR="00267E6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2C7C539A" w14:textId="72FB6E94" w:rsidR="00640F79" w:rsidRPr="00500C2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>6.1c Confidential safeguarding incident report 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C24BE1" w:rsidRPr="00CB3950">
        <w:rPr>
          <w:rFonts w:ascii="Arial" w:hAnsi="Arial" w:cs="Arial"/>
          <w:sz w:val="22"/>
          <w:szCs w:val="22"/>
        </w:rPr>
        <w:t>owners/trustees/directors</w:t>
      </w:r>
      <w:r w:rsidR="00123CB5" w:rsidRPr="00CB3950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p w14:paraId="32CE1AD4" w14:textId="38CBADEF" w:rsidR="00500C26" w:rsidRPr="00500C26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00C26">
        <w:rPr>
          <w:rFonts w:ascii="Arial" w:hAnsi="Arial" w:cs="Arial"/>
          <w:b/>
          <w:bCs/>
          <w:sz w:val="22"/>
          <w:szCs w:val="22"/>
        </w:rPr>
        <w:lastRenderedPageBreak/>
        <w:t>Further guidance</w:t>
      </w:r>
    </w:p>
    <w:p w14:paraId="78DC8E26" w14:textId="18E7D348" w:rsidR="00500C26" w:rsidRPr="0061167F" w:rsidRDefault="00C55947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hyperlink r:id="rId12" w:anchor="!prod/e98ed1d4-7564-ea11-a811-000d3a0bad7c/curr/GBP" w:history="1">
        <w:r w:rsidR="00500C26" w:rsidRPr="0061167F">
          <w:rPr>
            <w:rStyle w:val="Hyperlink"/>
            <w:rFonts w:ascii="Arial" w:hAnsi="Arial" w:cs="Arial"/>
            <w:bCs/>
            <w:sz w:val="22"/>
            <w:szCs w:val="22"/>
          </w:rPr>
          <w:t>Visitors Signing In Record</w:t>
        </w:r>
      </w:hyperlink>
      <w:r w:rsidR="00500C26" w:rsidRPr="0061167F">
        <w:rPr>
          <w:rFonts w:ascii="Arial" w:hAnsi="Arial" w:cs="Arial"/>
          <w:bCs/>
          <w:sz w:val="22"/>
          <w:szCs w:val="22"/>
        </w:rPr>
        <w:t xml:space="preserve"> (Alliance </w:t>
      </w:r>
      <w:r w:rsidR="003129E1">
        <w:rPr>
          <w:rFonts w:ascii="Arial" w:hAnsi="Arial" w:cs="Arial"/>
          <w:bCs/>
          <w:sz w:val="22"/>
          <w:szCs w:val="22"/>
        </w:rPr>
        <w:t>Publication</w:t>
      </w:r>
      <w:r w:rsidR="00500C26" w:rsidRPr="0061167F">
        <w:rPr>
          <w:rFonts w:ascii="Arial" w:hAnsi="Arial" w:cs="Arial"/>
          <w:bCs/>
          <w:sz w:val="22"/>
          <w:szCs w:val="22"/>
        </w:rPr>
        <w:t>)</w:t>
      </w:r>
    </w:p>
    <w:sectPr w:rsidR="00500C26" w:rsidRPr="0061167F" w:rsidSect="00E61F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B6527" w14:textId="77777777" w:rsidR="00C55947" w:rsidRDefault="00C55947">
      <w:r>
        <w:separator/>
      </w:r>
    </w:p>
  </w:endnote>
  <w:endnote w:type="continuationSeparator" w:id="0">
    <w:p w14:paraId="522300C8" w14:textId="77777777" w:rsidR="00C55947" w:rsidRDefault="00C55947">
      <w:r>
        <w:continuationSeparator/>
      </w:r>
    </w:p>
  </w:endnote>
  <w:endnote w:type="continuationNotice" w:id="1">
    <w:p w14:paraId="293E24D8" w14:textId="77777777" w:rsidR="00C55947" w:rsidRDefault="00C55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50360" w14:textId="77777777" w:rsidR="003129E1" w:rsidRDefault="00312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C9380" w14:textId="123D9E8F" w:rsidR="00A5578B" w:rsidRPr="00687B8F" w:rsidRDefault="00175701" w:rsidP="00A5578B">
    <w:pPr>
      <w:pStyle w:val="Footer"/>
      <w:rPr>
        <w:rFonts w:cs="Arial"/>
        <w:sz w:val="20"/>
      </w:rPr>
    </w:pPr>
    <w:r w:rsidRPr="00687B8F">
      <w:rPr>
        <w:rFonts w:cs="Arial"/>
        <w:i/>
        <w:iCs/>
        <w:sz w:val="20"/>
      </w:rPr>
      <w:t>Policies &amp; Procedures for the EYFS 202</w:t>
    </w:r>
    <w:r w:rsidR="003129E1">
      <w:rPr>
        <w:rFonts w:cs="Arial"/>
        <w:i/>
        <w:iCs/>
        <w:sz w:val="20"/>
      </w:rPr>
      <w:t>3</w:t>
    </w:r>
    <w:r w:rsidRPr="00687B8F">
      <w:rPr>
        <w:rFonts w:cs="Arial"/>
        <w:sz w:val="20"/>
      </w:rPr>
      <w:t xml:space="preserve"> (Early Years Alliance 202</w:t>
    </w:r>
    <w:r w:rsidR="003129E1">
      <w:rPr>
        <w:rFonts w:cs="Arial"/>
        <w:sz w:val="20"/>
      </w:rPr>
      <w:t>3</w:t>
    </w:r>
    <w:r w:rsidRPr="00687B8F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2FB5F" w14:textId="77777777" w:rsidR="003129E1" w:rsidRDefault="00312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F9E65" w14:textId="77777777" w:rsidR="00C55947" w:rsidRDefault="00C55947">
      <w:r>
        <w:separator/>
      </w:r>
    </w:p>
  </w:footnote>
  <w:footnote w:type="continuationSeparator" w:id="0">
    <w:p w14:paraId="0AC0BC6A" w14:textId="77777777" w:rsidR="00C55947" w:rsidRDefault="00C55947">
      <w:r>
        <w:continuationSeparator/>
      </w:r>
    </w:p>
  </w:footnote>
  <w:footnote w:type="continuationNotice" w:id="1">
    <w:p w14:paraId="3492BE0B" w14:textId="77777777" w:rsidR="00C55947" w:rsidRDefault="00C559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23F6" w14:textId="77777777" w:rsidR="003129E1" w:rsidRDefault="00312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66926" w14:textId="77777777" w:rsidR="003129E1" w:rsidRDefault="00312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CAA8" w14:textId="77777777" w:rsidR="003129E1" w:rsidRDefault="00312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67E6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29E1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47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5947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1909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69CF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A65676CA-6485-44A1-9720-CCD9D5F4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49BB9-2AFA-415A-BF93-14B6B9E6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theangel</cp:lastModifiedBy>
  <cp:revision>6</cp:revision>
  <cp:lastPrinted>2023-11-16T12:17:00Z</cp:lastPrinted>
  <dcterms:created xsi:type="dcterms:W3CDTF">2023-10-24T12:33:00Z</dcterms:created>
  <dcterms:modified xsi:type="dcterms:W3CDTF">2023-11-17T08:56:00Z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