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A8F17" w14:textId="78201B77"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42D9ACA7" w:rsidR="0029691B" w:rsidRPr="009D4FF9" w:rsidRDefault="0029691B" w:rsidP="00E43FE8">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 they are kept</w:t>
      </w:r>
      <w:r w:rsidR="00E43FE8">
        <w:rPr>
          <w:rFonts w:ascii="Arial" w:hAnsi="Arial" w:cs="Arial"/>
          <w:sz w:val="22"/>
          <w:szCs w:val="22"/>
        </w:rPr>
        <w:t xml:space="preserve"> cool by removing top clothing and not hugged tightly as this will increase their body temperature.</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5C4AFBAA" w14:textId="79267856"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r w:rsidR="0029691B" w:rsidRPr="009D4FF9">
        <w:rPr>
          <w:rFonts w:ascii="Arial" w:hAnsi="Arial" w:cs="Arial"/>
          <w:sz w:val="22"/>
          <w:szCs w:val="22"/>
        </w:rPr>
        <w:t>called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After diarrhoea or vomiting, parents are asked to keep children home for 48 h</w:t>
      </w:r>
      <w:r w:rsidR="00187FCD" w:rsidRPr="009D4FF9">
        <w:rPr>
          <w:rFonts w:ascii="Arial" w:hAnsi="Arial" w:cs="Arial"/>
          <w:sz w:val="22"/>
          <w:szCs w:val="22"/>
        </w:rPr>
        <w:t>ours following the last episode</w:t>
      </w:r>
      <w:r w:rsidR="001131B4" w:rsidRPr="009D4FF9">
        <w:rPr>
          <w:rFonts w:ascii="Arial" w:hAnsi="Arial" w:cs="Arial"/>
          <w:sz w:val="22"/>
          <w:szCs w:val="22"/>
        </w:rPr>
        <w:t>.</w:t>
      </w:r>
    </w:p>
    <w:p w14:paraId="224AF23E" w14:textId="0AC6D456"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and water play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18ED5C98" w:rsidR="00224C94" w:rsidRPr="009D4FF9" w:rsidRDefault="00224C94" w:rsidP="00E43FE8">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w:t>
      </w:r>
      <w:r w:rsidR="0005202A">
        <w:rPr>
          <w:rFonts w:ascii="Arial" w:hAnsi="Arial" w:cs="Arial"/>
          <w:sz w:val="22"/>
          <w:szCs w:val="22"/>
        </w:rPr>
        <w:t xml:space="preserve"> </w:t>
      </w:r>
      <w:r w:rsidR="00E43FE8">
        <w:rPr>
          <w:rFonts w:ascii="Arial" w:hAnsi="Arial" w:cs="Arial"/>
          <w:sz w:val="22"/>
          <w:szCs w:val="22"/>
        </w:rPr>
        <w:t>governors</w:t>
      </w:r>
      <w:bookmarkStart w:id="0" w:name="_GoBack"/>
      <w:bookmarkEnd w:id="0"/>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55C2B360"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5202A">
        <w:rPr>
          <w:rFonts w:ascii="Arial" w:hAnsi="Arial" w:cs="Arial"/>
          <w:sz w:val="22"/>
          <w:szCs w:val="22"/>
        </w:rPr>
        <w:t>the UK Health Security Agency (UKHSA)</w:t>
      </w:r>
      <w:r w:rsidR="000C0A53" w:rsidRPr="009D4FF9">
        <w:rPr>
          <w:rFonts w:ascii="Arial" w:hAnsi="Arial" w:cs="Arial"/>
          <w:sz w:val="22"/>
          <w:szCs w:val="22"/>
        </w:rPr>
        <w:t xml:space="preserv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lastRenderedPageBreak/>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1"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0989DFAC"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basis</w:t>
      </w:r>
      <w:r w:rsidR="005941F3" w:rsidRPr="009D4FF9">
        <w:rPr>
          <w:rFonts w:ascii="Arial" w:hAnsi="Arial" w:cs="Arial"/>
          <w:sz w:val="22"/>
          <w:szCs w:val="22"/>
        </w:rPr>
        <w:t>, unless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1" w:name="_Hlk45113743"/>
      <w:r w:rsidRPr="00687A4F">
        <w:rPr>
          <w:rFonts w:ascii="Arial" w:hAnsi="Arial" w:cs="Arial"/>
          <w:b/>
          <w:sz w:val="22"/>
          <w:szCs w:val="22"/>
        </w:rPr>
        <w:t>Further guidance</w:t>
      </w:r>
    </w:p>
    <w:p w14:paraId="03A0D115" w14:textId="29685134" w:rsidR="001236E6" w:rsidRPr="00241DBC" w:rsidRDefault="00BD6692"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2" w:anchor="!prod/43aaf2a6-7364-ea11-a811-000d3a0bad7c/curr/GBP" w:history="1">
        <w:r w:rsidR="001236E6"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w:t>
      </w:r>
      <w:r w:rsidR="0005202A">
        <w:rPr>
          <w:rFonts w:ascii="Arial" w:hAnsi="Arial" w:cs="Arial"/>
          <w:bCs/>
          <w:sz w:val="22"/>
          <w:szCs w:val="22"/>
        </w:rPr>
        <w:t>Publication</w:t>
      </w:r>
      <w:r w:rsidR="00362F66">
        <w:rPr>
          <w:rFonts w:ascii="Arial" w:hAnsi="Arial" w:cs="Arial"/>
          <w:bCs/>
          <w:sz w:val="22"/>
          <w:szCs w:val="22"/>
        </w:rPr>
        <w:t>)</w:t>
      </w:r>
    </w:p>
    <w:bookmarkEnd w:id="1"/>
    <w:p w14:paraId="388C1419" w14:textId="0529A686"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 xml:space="preserve">Alliance </w:t>
      </w:r>
      <w:r w:rsidR="0005202A">
        <w:rPr>
          <w:rFonts w:ascii="Arial" w:hAnsi="Arial" w:cs="Arial"/>
          <w:sz w:val="22"/>
          <w:szCs w:val="22"/>
        </w:rPr>
        <w:t>Publication</w:t>
      </w:r>
      <w:r w:rsidR="00E12D2F" w:rsidRPr="00E12D2F">
        <w:rPr>
          <w:rFonts w:ascii="Arial" w:hAnsi="Arial" w:cs="Arial"/>
          <w:sz w:val="22"/>
          <w:szCs w:val="22"/>
        </w:rPr>
        <w:t>)</w:t>
      </w:r>
    </w:p>
    <w:p w14:paraId="5D393FAA" w14:textId="2245108D" w:rsidR="003D6C43" w:rsidRPr="00AF0716" w:rsidRDefault="006A51CE"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3" w:history="1">
        <w:r w:rsidR="00592BD7" w:rsidRPr="00E97EFD">
          <w:rPr>
            <w:rStyle w:val="Hyperlink"/>
            <w:rFonts w:ascii="Arial" w:hAnsi="Arial" w:cs="Arial"/>
            <w:sz w:val="22"/>
            <w:szCs w:val="22"/>
          </w:rPr>
          <w:t>https://www.publichealth.hscni.net/sites/default/files/Guidance_on_infection_control_in%20schools_poster.pdf</w:t>
        </w:r>
      </w:hyperlink>
    </w:p>
    <w:sectPr w:rsidR="003D6C43" w:rsidRPr="00AF0716" w:rsidSect="007E1566">
      <w:footerReference w:type="default" r:id="rId14"/>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4A06C" w14:textId="77777777" w:rsidR="00BD6692" w:rsidRDefault="00BD6692" w:rsidP="00831C42">
      <w:r>
        <w:separator/>
      </w:r>
    </w:p>
  </w:endnote>
  <w:endnote w:type="continuationSeparator" w:id="0">
    <w:p w14:paraId="0E5AADC0" w14:textId="77777777" w:rsidR="00BD6692" w:rsidRDefault="00BD6692"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019D" w14:textId="7AB070EA" w:rsidR="0005202A" w:rsidRPr="00BD5EE6" w:rsidRDefault="009D4FF9" w:rsidP="009D4FF9">
    <w:pPr>
      <w:tabs>
        <w:tab w:val="center" w:pos="4513"/>
        <w:tab w:val="right" w:pos="9026"/>
      </w:tabs>
      <w:rPr>
        <w:rFonts w:ascii="Arial" w:hAnsi="Arial" w:cs="Arial"/>
        <w:sz w:val="20"/>
        <w:szCs w:val="20"/>
      </w:rPr>
    </w:pPr>
    <w:r w:rsidRPr="00BD5EE6">
      <w:rPr>
        <w:rFonts w:ascii="Arial" w:hAnsi="Arial" w:cs="Arial"/>
        <w:i/>
        <w:iCs/>
        <w:sz w:val="20"/>
        <w:szCs w:val="20"/>
      </w:rPr>
      <w:t>Policies &amp; Procedures for the EYFS 202</w:t>
    </w:r>
    <w:r w:rsidR="0005202A">
      <w:rPr>
        <w:rFonts w:ascii="Arial" w:hAnsi="Arial" w:cs="Arial"/>
        <w:i/>
        <w:iCs/>
        <w:sz w:val="20"/>
        <w:szCs w:val="20"/>
      </w:rPr>
      <w:t>3</w:t>
    </w:r>
    <w:r w:rsidRPr="00BD5EE6">
      <w:rPr>
        <w:rFonts w:ascii="Arial" w:hAnsi="Arial" w:cs="Arial"/>
        <w:sz w:val="20"/>
        <w:szCs w:val="20"/>
      </w:rPr>
      <w:t xml:space="preserve"> (Early Years Alliance 202</w:t>
    </w:r>
    <w:r w:rsidR="0005202A">
      <w:rPr>
        <w:rFonts w:ascii="Arial" w:hAnsi="Arial" w:cs="Arial"/>
        <w:sz w:val="20"/>
        <w:szCs w:val="20"/>
      </w:rPr>
      <w:t>3</w:t>
    </w:r>
    <w:r w:rsidRPr="00BD5EE6">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5AC76" w14:textId="77777777" w:rsidR="00BD6692" w:rsidRDefault="00BD6692" w:rsidP="00831C42">
      <w:r>
        <w:separator/>
      </w:r>
    </w:p>
  </w:footnote>
  <w:footnote w:type="continuationSeparator" w:id="0">
    <w:p w14:paraId="091D37DA" w14:textId="77777777" w:rsidR="00BD6692" w:rsidRDefault="00BD6692" w:rsidP="00831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8"/>
  </w:num>
  <w:num w:numId="3">
    <w:abstractNumId w:val="23"/>
  </w:num>
  <w:num w:numId="4">
    <w:abstractNumId w:val="3"/>
  </w:num>
  <w:num w:numId="5">
    <w:abstractNumId w:val="40"/>
  </w:num>
  <w:num w:numId="6">
    <w:abstractNumId w:val="0"/>
  </w:num>
  <w:num w:numId="7">
    <w:abstractNumId w:val="27"/>
  </w:num>
  <w:num w:numId="8">
    <w:abstractNumId w:val="24"/>
  </w:num>
  <w:num w:numId="9">
    <w:abstractNumId w:val="29"/>
  </w:num>
  <w:num w:numId="10">
    <w:abstractNumId w:val="8"/>
  </w:num>
  <w:num w:numId="11">
    <w:abstractNumId w:val="19"/>
  </w:num>
  <w:num w:numId="12">
    <w:abstractNumId w:val="41"/>
  </w:num>
  <w:num w:numId="13">
    <w:abstractNumId w:val="6"/>
  </w:num>
  <w:num w:numId="14">
    <w:abstractNumId w:val="35"/>
  </w:num>
  <w:num w:numId="15">
    <w:abstractNumId w:val="33"/>
  </w:num>
  <w:num w:numId="16">
    <w:abstractNumId w:val="7"/>
  </w:num>
  <w:num w:numId="17">
    <w:abstractNumId w:val="12"/>
  </w:num>
  <w:num w:numId="18">
    <w:abstractNumId w:val="32"/>
  </w:num>
  <w:num w:numId="19">
    <w:abstractNumId w:val="34"/>
  </w:num>
  <w:num w:numId="20">
    <w:abstractNumId w:val="1"/>
  </w:num>
  <w:num w:numId="21">
    <w:abstractNumId w:val="38"/>
  </w:num>
  <w:num w:numId="22">
    <w:abstractNumId w:val="2"/>
  </w:num>
  <w:num w:numId="23">
    <w:abstractNumId w:val="22"/>
  </w:num>
  <w:num w:numId="24">
    <w:abstractNumId w:val="5"/>
  </w:num>
  <w:num w:numId="25">
    <w:abstractNumId w:val="10"/>
  </w:num>
  <w:num w:numId="26">
    <w:abstractNumId w:val="14"/>
  </w:num>
  <w:num w:numId="27">
    <w:abstractNumId w:val="4"/>
  </w:num>
  <w:num w:numId="28">
    <w:abstractNumId w:val="20"/>
  </w:num>
  <w:num w:numId="29">
    <w:abstractNumId w:val="17"/>
  </w:num>
  <w:num w:numId="30">
    <w:abstractNumId w:val="9"/>
  </w:num>
  <w:num w:numId="31">
    <w:abstractNumId w:val="44"/>
  </w:num>
  <w:num w:numId="32">
    <w:abstractNumId w:val="16"/>
  </w:num>
  <w:num w:numId="33">
    <w:abstractNumId w:val="42"/>
  </w:num>
  <w:num w:numId="34">
    <w:abstractNumId w:val="25"/>
  </w:num>
  <w:num w:numId="35">
    <w:abstractNumId w:val="43"/>
  </w:num>
  <w:num w:numId="36">
    <w:abstractNumId w:val="37"/>
  </w:num>
  <w:num w:numId="37">
    <w:abstractNumId w:val="21"/>
  </w:num>
  <w:num w:numId="38">
    <w:abstractNumId w:val="26"/>
  </w:num>
  <w:num w:numId="39">
    <w:abstractNumId w:val="31"/>
  </w:num>
  <w:num w:numId="40">
    <w:abstractNumId w:val="13"/>
  </w:num>
  <w:num w:numId="41">
    <w:abstractNumId w:val="36"/>
  </w:num>
  <w:num w:numId="42">
    <w:abstractNumId w:val="39"/>
  </w:num>
  <w:num w:numId="43">
    <w:abstractNumId w:val="11"/>
  </w:num>
  <w:num w:numId="44">
    <w:abstractNumId w:val="18"/>
  </w:num>
  <w:num w:numId="45">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A9"/>
    <w:rsid w:val="000053B0"/>
    <w:rsid w:val="00013A96"/>
    <w:rsid w:val="00015AE9"/>
    <w:rsid w:val="00020C6C"/>
    <w:rsid w:val="00041407"/>
    <w:rsid w:val="0005202A"/>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C352F"/>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86C8E"/>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D6692"/>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509A"/>
    <w:rsid w:val="00E150BD"/>
    <w:rsid w:val="00E2487B"/>
    <w:rsid w:val="00E330E4"/>
    <w:rsid w:val="00E366AF"/>
    <w:rsid w:val="00E3706E"/>
    <w:rsid w:val="00E43FE8"/>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health.hscni.net/sites/default/files/Guidance_on_infection_control_in%20schools_poste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ov.uk/government/publications/health-protection-in-schools-and-other-childcare-facilities/chapter-9-managing-specific-infectious-diseas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38CBD755-BD97-4E80-A0B2-2D58359D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theangel</cp:lastModifiedBy>
  <cp:revision>4</cp:revision>
  <cp:lastPrinted>2023-11-15T14:38:00Z</cp:lastPrinted>
  <dcterms:created xsi:type="dcterms:W3CDTF">2023-10-24T11:10:00Z</dcterms:created>
  <dcterms:modified xsi:type="dcterms:W3CDTF">2023-11-15T14:38:00Z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