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1E00BD7" w14:textId="0FD98C32" w:rsidR="00505E94" w:rsidRPr="000F6CFB" w:rsidRDefault="00505E94" w:rsidP="00505E9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not administer </w:t>
      </w:r>
      <w:proofErr w:type="spellStart"/>
      <w:r>
        <w:rPr>
          <w:rFonts w:ascii="Arial" w:hAnsi="Arial" w:cs="Arial"/>
          <w:sz w:val="22"/>
          <w:szCs w:val="22"/>
        </w:rPr>
        <w:t>calpol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neurofen</w:t>
      </w:r>
      <w:proofErr w:type="spellEnd"/>
      <w:r>
        <w:rPr>
          <w:rFonts w:ascii="Arial" w:hAnsi="Arial" w:cs="Arial"/>
          <w:sz w:val="22"/>
          <w:szCs w:val="22"/>
        </w:rPr>
        <w:t xml:space="preserve"> to any child at the setting. If a child needs </w:t>
      </w:r>
      <w:proofErr w:type="spellStart"/>
      <w:r>
        <w:rPr>
          <w:rFonts w:ascii="Arial" w:hAnsi="Arial" w:cs="Arial"/>
          <w:sz w:val="22"/>
          <w:szCs w:val="22"/>
        </w:rPr>
        <w:t>calpol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neurofen</w:t>
      </w:r>
      <w:proofErr w:type="spellEnd"/>
      <w:r>
        <w:rPr>
          <w:rFonts w:ascii="Arial" w:hAnsi="Arial" w:cs="Arial"/>
          <w:sz w:val="22"/>
          <w:szCs w:val="22"/>
        </w:rPr>
        <w:t xml:space="preserve"> the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y should be at home resting.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4D38761E" w:rsidR="00041407" w:rsidRPr="004606DE" w:rsidRDefault="00505E94" w:rsidP="00505E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Suzy Levi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receives the child’s medication and asks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to complete a consent </w:t>
      </w:r>
      <w:r w:rsidR="002714A6" w:rsidRPr="004606DE">
        <w:rPr>
          <w:rFonts w:ascii="Arial" w:hAnsi="Arial" w:cs="Arial"/>
          <w:i/>
          <w:color w:val="000000" w:themeColor="text1"/>
          <w:sz w:val="22"/>
          <w:szCs w:val="22"/>
        </w:rPr>
        <w:t xml:space="preserve">form.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All staff </w:t>
      </w:r>
      <w:proofErr w:type="gramStart"/>
      <w:r>
        <w:rPr>
          <w:rFonts w:ascii="Arial" w:hAnsi="Arial" w:cs="Arial"/>
          <w:i/>
          <w:color w:val="000000" w:themeColor="text1"/>
          <w:sz w:val="22"/>
          <w:szCs w:val="22"/>
        </w:rPr>
        <w:t>are</w:t>
      </w:r>
      <w:proofErr w:type="gram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aware of this.</w:t>
      </w:r>
    </w:p>
    <w:p w14:paraId="4AF9F533" w14:textId="3CDAF53D" w:rsidR="002714A6" w:rsidRPr="004606DE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606DE">
        <w:rPr>
          <w:rFonts w:ascii="Arial" w:hAnsi="Arial" w:cs="Arial"/>
          <w:color w:val="000000" w:themeColor="text1"/>
          <w:sz w:val="22"/>
          <w:szCs w:val="22"/>
        </w:rPr>
        <w:t>S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taff</w:t>
      </w:r>
      <w:proofErr w:type="gramEnd"/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2E9E" w:rsidRPr="004606DE">
        <w:rPr>
          <w:rFonts w:ascii="Arial" w:hAnsi="Arial" w:cs="Arial"/>
          <w:color w:val="000000" w:themeColor="text1"/>
          <w:sz w:val="22"/>
          <w:szCs w:val="22"/>
        </w:rPr>
        <w:t>who receive</w:t>
      </w:r>
      <w:r w:rsidRPr="004606DE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medication</w:t>
      </w:r>
      <w:r w:rsidR="00AE1219" w:rsidRPr="004606DE">
        <w:rPr>
          <w:rFonts w:ascii="Arial" w:hAnsi="Arial" w:cs="Arial"/>
          <w:color w:val="000000" w:themeColor="text1"/>
          <w:sz w:val="22"/>
          <w:szCs w:val="22"/>
        </w:rPr>
        <w:t>,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 xml:space="preserve"> check it is in date and prescribed specifically for the current condition. It must be in the original container</w:t>
      </w:r>
      <w:r w:rsidRPr="004606D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not decanted into a s</w:t>
      </w:r>
      <w:r w:rsidR="00B24454" w:rsidRPr="004606DE">
        <w:rPr>
          <w:rFonts w:ascii="Arial" w:hAnsi="Arial" w:cs="Arial"/>
          <w:color w:val="000000" w:themeColor="text1"/>
          <w:sz w:val="22"/>
          <w:szCs w:val="22"/>
        </w:rPr>
        <w:t>eparate bottle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)</w:t>
      </w:r>
      <w:r w:rsidR="00B24454" w:rsidRPr="004606DE">
        <w:rPr>
          <w:rFonts w:ascii="Arial" w:hAnsi="Arial" w:cs="Arial"/>
          <w:color w:val="000000" w:themeColor="text1"/>
          <w:sz w:val="22"/>
          <w:szCs w:val="22"/>
        </w:rPr>
        <w:t>.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 xml:space="preserve"> It must be labelle</w:t>
      </w:r>
      <w:r w:rsidR="00041407" w:rsidRPr="004606DE">
        <w:rPr>
          <w:rFonts w:ascii="Arial" w:hAnsi="Arial" w:cs="Arial"/>
          <w:color w:val="000000" w:themeColor="text1"/>
          <w:sz w:val="22"/>
          <w:szCs w:val="22"/>
        </w:rPr>
        <w:t xml:space="preserve">d with the child’s name and 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>original pharmacist’s label</w:t>
      </w:r>
      <w:r w:rsidR="00E0131F" w:rsidRPr="004606DE">
        <w:rPr>
          <w:rFonts w:ascii="Arial" w:hAnsi="Arial" w:cs="Arial"/>
          <w:color w:val="000000" w:themeColor="text1"/>
          <w:sz w:val="22"/>
          <w:szCs w:val="22"/>
        </w:rPr>
        <w:t xml:space="preserve"> if prescribed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285FE80D" w:rsidR="002714A6" w:rsidRPr="00A84A22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4A22">
        <w:rPr>
          <w:rFonts w:ascii="Arial" w:hAnsi="Arial" w:cs="Arial"/>
          <w:color w:val="000000" w:themeColor="text1"/>
          <w:sz w:val="22"/>
          <w:szCs w:val="22"/>
        </w:rPr>
        <w:t>w</w:t>
      </w:r>
      <w:r w:rsidR="002714A6" w:rsidRPr="00A84A22">
        <w:rPr>
          <w:rFonts w:ascii="Arial" w:hAnsi="Arial" w:cs="Arial"/>
          <w:color w:val="000000" w:themeColor="text1"/>
          <w:sz w:val="22"/>
          <w:szCs w:val="22"/>
        </w:rPr>
        <w:t xml:space="preserve">ho prescribed </w:t>
      </w:r>
      <w:r w:rsidR="0026047B" w:rsidRPr="00A84A22">
        <w:rPr>
          <w:rFonts w:ascii="Arial" w:hAnsi="Arial" w:cs="Arial"/>
          <w:color w:val="000000" w:themeColor="text1"/>
          <w:sz w:val="22"/>
          <w:szCs w:val="22"/>
        </w:rPr>
        <w:t>it</w:t>
      </w:r>
      <w:r w:rsidR="00E0131F" w:rsidRPr="00A84A22">
        <w:rPr>
          <w:rFonts w:ascii="Arial" w:hAnsi="Arial" w:cs="Arial"/>
          <w:color w:val="000000" w:themeColor="text1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lastRenderedPageBreak/>
        <w:t xml:space="preserve">Storage of medicines </w:t>
      </w:r>
    </w:p>
    <w:p w14:paraId="34CE0A41" w14:textId="4A56B51A" w:rsidR="00041407" w:rsidRDefault="006261F6" w:rsidP="00505E9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in a marked box in the main kitchen fridge.</w:t>
      </w:r>
    </w:p>
    <w:p w14:paraId="7B6E8ED1" w14:textId="4A9E5874" w:rsidR="00505E94" w:rsidRDefault="00505E94" w:rsidP="00505E94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special box is designated in the fridge for any children on </w:t>
      </w:r>
      <w:proofErr w:type="gramStart"/>
      <w:r>
        <w:rPr>
          <w:rFonts w:ascii="Arial" w:hAnsi="Arial" w:cs="Arial"/>
          <w:sz w:val="22"/>
          <w:szCs w:val="22"/>
        </w:rPr>
        <w:t>medication,</w:t>
      </w:r>
      <w:proofErr w:type="gramEnd"/>
      <w:r>
        <w:rPr>
          <w:rFonts w:ascii="Arial" w:hAnsi="Arial" w:cs="Arial"/>
          <w:sz w:val="22"/>
          <w:szCs w:val="22"/>
        </w:rPr>
        <w:t xml:space="preserve"> their medication must be clearly labelled.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3D8DBEDD" w:rsidR="002714A6" w:rsidRPr="00505E94" w:rsidRDefault="00505E94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05E94">
        <w:rPr>
          <w:rFonts w:ascii="Arial" w:hAnsi="Arial" w:cs="Arial"/>
          <w:iCs/>
          <w:sz w:val="22"/>
          <w:szCs w:val="22"/>
        </w:rPr>
        <w:t>All short term and long medication forms are stored in the medicine folder on the windowsill of the JDH, all staff are aware of this.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1EFD1693" w:rsidR="003D6C43" w:rsidRPr="00AF0716" w:rsidRDefault="006F6207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(Alliance</w:t>
      </w:r>
      <w:r w:rsidR="000B2716">
        <w:rPr>
          <w:rFonts w:ascii="Arial" w:hAnsi="Arial" w:cs="Arial"/>
          <w:bCs/>
          <w:sz w:val="22"/>
          <w:szCs w:val="22"/>
        </w:rPr>
        <w:t xml:space="preserve"> </w:t>
      </w:r>
      <w:r w:rsidR="004606DE">
        <w:rPr>
          <w:rFonts w:ascii="Arial" w:hAnsi="Arial" w:cs="Arial"/>
          <w:bCs/>
          <w:sz w:val="22"/>
          <w:szCs w:val="22"/>
        </w:rPr>
        <w:t>Publication</w:t>
      </w:r>
      <w:r w:rsidR="000B2716">
        <w:rPr>
          <w:rFonts w:ascii="Arial" w:hAnsi="Arial" w:cs="Arial"/>
          <w:bCs/>
          <w:sz w:val="22"/>
          <w:szCs w:val="22"/>
        </w:rPr>
        <w:t>)</w:t>
      </w:r>
    </w:p>
    <w:sectPr w:rsidR="003D6C43" w:rsidRPr="00AF0716" w:rsidSect="00B25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AB00" w14:textId="77777777" w:rsidR="006F6207" w:rsidRDefault="006F6207" w:rsidP="00831C42">
      <w:r>
        <w:separator/>
      </w:r>
    </w:p>
  </w:endnote>
  <w:endnote w:type="continuationSeparator" w:id="0">
    <w:p w14:paraId="58A906E0" w14:textId="77777777" w:rsidR="006F6207" w:rsidRDefault="006F620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1A60" w14:textId="77777777" w:rsidR="004606DE" w:rsidRDefault="00460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6342339" w:rsidR="004606DE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</w:t>
    </w:r>
    <w:r w:rsidR="004606DE">
      <w:rPr>
        <w:rFonts w:ascii="Arial" w:hAnsi="Arial" w:cs="Arial"/>
        <w:i/>
        <w:iCs/>
        <w:sz w:val="20"/>
        <w:szCs w:val="20"/>
      </w:rPr>
      <w:t>3</w:t>
    </w:r>
    <w:r w:rsidRPr="00376C52">
      <w:rPr>
        <w:rFonts w:ascii="Arial" w:hAnsi="Arial" w:cs="Arial"/>
        <w:sz w:val="20"/>
        <w:szCs w:val="20"/>
      </w:rPr>
      <w:t xml:space="preserve"> (Early Years Alliance 202</w:t>
    </w:r>
    <w:r w:rsidR="004606DE">
      <w:rPr>
        <w:rFonts w:ascii="Arial" w:hAnsi="Arial" w:cs="Arial"/>
        <w:sz w:val="20"/>
        <w:szCs w:val="20"/>
      </w:rPr>
      <w:t>3</w:t>
    </w:r>
    <w:r w:rsidRPr="00376C52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CF7F" w14:textId="77777777" w:rsidR="004606DE" w:rsidRDefault="00460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1390" w14:textId="77777777" w:rsidR="006F6207" w:rsidRDefault="006F6207" w:rsidP="00831C42">
      <w:r>
        <w:separator/>
      </w:r>
    </w:p>
  </w:footnote>
  <w:footnote w:type="continuationSeparator" w:id="0">
    <w:p w14:paraId="328953C8" w14:textId="77777777" w:rsidR="006F6207" w:rsidRDefault="006F6207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0138" w14:textId="77777777" w:rsidR="004606DE" w:rsidRDefault="00460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43A8" w14:textId="77777777" w:rsidR="004606DE" w:rsidRDefault="00460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2882" w14:textId="77777777" w:rsidR="004606DE" w:rsidRDefault="00460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06DE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5E94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6F6207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84A2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theangel</cp:lastModifiedBy>
  <cp:revision>4</cp:revision>
  <cp:lastPrinted>2023-11-15T14:33:00Z</cp:lastPrinted>
  <dcterms:created xsi:type="dcterms:W3CDTF">2023-10-24T11:02:00Z</dcterms:created>
  <dcterms:modified xsi:type="dcterms:W3CDTF">2023-11-15T14:34:00Z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