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6B857E52" w:rsidR="001C3400" w:rsidRPr="00D72995" w:rsidRDefault="00554324" w:rsidP="00D72995">
      <w:pPr>
        <w:numPr>
          <w:ilvl w:val="0"/>
          <w:numId w:val="18"/>
        </w:numPr>
        <w:spacing w:before="120" w:after="120" w:line="360" w:lineRule="auto"/>
        <w:rPr>
          <w:rFonts w:ascii="Arial" w:hAnsi="Arial" w:cs="Arial"/>
          <w:sz w:val="22"/>
          <w:szCs w:val="22"/>
        </w:rPr>
      </w:pPr>
      <w:r>
        <w:rPr>
          <w:rFonts w:ascii="Arial" w:hAnsi="Arial" w:cs="Arial"/>
          <w:sz w:val="22"/>
          <w:szCs w:val="22"/>
        </w:rPr>
        <w:t>All</w:t>
      </w:r>
      <w:r w:rsidR="001C3400" w:rsidRPr="00D72995">
        <w:rPr>
          <w:rFonts w:ascii="Arial" w:hAnsi="Arial" w:cs="Arial"/>
          <w:sz w:val="22"/>
          <w:szCs w:val="22"/>
        </w:rPr>
        <w:t xml:space="preserve"> staff responsible for preparing food </w:t>
      </w:r>
      <w:proofErr w:type="gramStart"/>
      <w:r w:rsidR="001C3400" w:rsidRPr="00D72995">
        <w:rPr>
          <w:rFonts w:ascii="Arial" w:hAnsi="Arial" w:cs="Arial"/>
          <w:sz w:val="22"/>
          <w:szCs w:val="22"/>
        </w:rPr>
        <w:t>have</w:t>
      </w:r>
      <w:proofErr w:type="gramEnd"/>
      <w:r w:rsidR="001C3400" w:rsidRPr="00D72995">
        <w:rPr>
          <w:rFonts w:ascii="Arial" w:hAnsi="Arial" w:cs="Arial"/>
          <w:sz w:val="22"/>
          <w:szCs w:val="22"/>
        </w:rPr>
        <w:t xml:space="preserve"> undertaken the Food Allergy Online Training CPD module available at</w:t>
      </w:r>
      <w:r w:rsidR="00811FED" w:rsidRPr="00D72995">
        <w:rPr>
          <w:rFonts w:ascii="Arial" w:hAnsi="Arial" w:cs="Arial"/>
          <w:sz w:val="22"/>
          <w:szCs w:val="22"/>
        </w:rPr>
        <w:t xml:space="preserve"> </w:t>
      </w:r>
      <w:hyperlink r:id="rId12"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010267BA" w14:textId="7B4BFFBB" w:rsidR="000B1FF4" w:rsidRPr="00D72995" w:rsidRDefault="002136EF" w:rsidP="00554324">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749121F5" w14:textId="7ED0BCF8" w:rsidR="00B87BA0" w:rsidRPr="00B87BA0" w:rsidRDefault="00B87BA0" w:rsidP="00B87BA0">
      <w:pPr>
        <w:tabs>
          <w:tab w:val="left" w:pos="3588"/>
        </w:tabs>
        <w:rPr>
          <w:rFonts w:ascii="Arial" w:hAnsi="Arial" w:cs="Arial"/>
          <w:sz w:val="22"/>
          <w:szCs w:val="22"/>
        </w:rPr>
      </w:pPr>
      <w:r>
        <w:rPr>
          <w:rFonts w:ascii="Arial" w:hAnsi="Arial" w:cs="Arial"/>
          <w:sz w:val="22"/>
          <w:szCs w:val="22"/>
        </w:rPr>
        <w:tab/>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Parents</w:t>
      </w:r>
      <w:r w:rsidR="00B215FA" w:rsidRPr="00D72995">
        <w:rPr>
          <w:rFonts w:ascii="Arial" w:hAnsi="Arial" w:cs="Arial"/>
          <w:sz w:val="22"/>
          <w:szCs w:val="22"/>
        </w:rPr>
        <w:t xml:space="preserve"> </w:t>
      </w:r>
      <w:r w:rsidRPr="00D72995">
        <w:rPr>
          <w:rFonts w:ascii="Arial" w:hAnsi="Arial" w:cs="Arial"/>
          <w:sz w:val="22"/>
          <w:szCs w:val="22"/>
        </w:rPr>
        <w:t xml:space="preserve">are requested not to bring food that contains nuts. </w:t>
      </w:r>
      <w:proofErr w:type="gramStart"/>
      <w:r w:rsidRPr="00D72995">
        <w:rPr>
          <w:rFonts w:ascii="Arial" w:hAnsi="Arial" w:cs="Arial"/>
          <w:sz w:val="22"/>
          <w:szCs w:val="22"/>
        </w:rPr>
        <w:t>Staff check</w:t>
      </w:r>
      <w:proofErr w:type="gramEnd"/>
      <w:r w:rsidRPr="00D72995">
        <w:rPr>
          <w:rFonts w:ascii="Arial" w:hAnsi="Arial" w:cs="Arial"/>
          <w:sz w:val="22"/>
          <w:szCs w:val="22"/>
        </w:rPr>
        <w:t xml:space="preserve"> packets to make sure they do not contain nuts or nut products</w:t>
      </w:r>
      <w:r w:rsidR="00F31BAD" w:rsidRPr="00D72995">
        <w:rPr>
          <w:rFonts w:ascii="Arial" w:hAnsi="Arial" w:cs="Arial"/>
          <w:sz w:val="22"/>
          <w:szCs w:val="22"/>
        </w:rPr>
        <w:t>.</w:t>
      </w:r>
    </w:p>
    <w:p w14:paraId="09250A4B" w14:textId="1A0B4D4F" w:rsidR="00554324" w:rsidRPr="00D72995" w:rsidRDefault="00554324" w:rsidP="00D72995">
      <w:pPr>
        <w:numPr>
          <w:ilvl w:val="0"/>
          <w:numId w:val="2"/>
        </w:numPr>
        <w:spacing w:before="120" w:after="120" w:line="360" w:lineRule="auto"/>
        <w:rPr>
          <w:rFonts w:ascii="Arial" w:hAnsi="Arial" w:cs="Arial"/>
          <w:sz w:val="22"/>
          <w:szCs w:val="22"/>
        </w:rPr>
      </w:pPr>
      <w:r>
        <w:rPr>
          <w:rFonts w:ascii="Arial" w:hAnsi="Arial" w:cs="Arial"/>
          <w:sz w:val="22"/>
          <w:szCs w:val="22"/>
        </w:rPr>
        <w:t xml:space="preserve">Parents are requested to only send their children in with kosher and </w:t>
      </w:r>
      <w:proofErr w:type="spellStart"/>
      <w:r>
        <w:rPr>
          <w:rFonts w:ascii="Arial" w:hAnsi="Arial" w:cs="Arial"/>
          <w:sz w:val="22"/>
          <w:szCs w:val="22"/>
        </w:rPr>
        <w:t>chalav</w:t>
      </w:r>
      <w:proofErr w:type="spellEnd"/>
      <w:r>
        <w:rPr>
          <w:rFonts w:ascii="Arial" w:hAnsi="Arial" w:cs="Arial"/>
          <w:sz w:val="22"/>
          <w:szCs w:val="22"/>
        </w:rPr>
        <w:t xml:space="preserve"> </w:t>
      </w:r>
      <w:proofErr w:type="spellStart"/>
      <w:r>
        <w:rPr>
          <w:rFonts w:ascii="Arial" w:hAnsi="Arial" w:cs="Arial"/>
          <w:sz w:val="22"/>
          <w:szCs w:val="22"/>
        </w:rPr>
        <w:t>yisrael</w:t>
      </w:r>
      <w:proofErr w:type="spellEnd"/>
      <w:r>
        <w:rPr>
          <w:rFonts w:ascii="Arial" w:hAnsi="Arial" w:cs="Arial"/>
          <w:sz w:val="22"/>
          <w:szCs w:val="22"/>
        </w:rPr>
        <w:t xml:space="preserve"> food</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3EA18F17" w14:textId="0253DFAA" w:rsidR="00554324" w:rsidRPr="00D72995" w:rsidRDefault="00554324" w:rsidP="00D72995">
      <w:pPr>
        <w:numPr>
          <w:ilvl w:val="0"/>
          <w:numId w:val="2"/>
        </w:numPr>
        <w:spacing w:before="120" w:after="120" w:line="360" w:lineRule="auto"/>
        <w:rPr>
          <w:rFonts w:ascii="Arial" w:hAnsi="Arial" w:cs="Arial"/>
          <w:sz w:val="22"/>
          <w:szCs w:val="22"/>
        </w:rPr>
      </w:pPr>
      <w:r>
        <w:rPr>
          <w:rFonts w:ascii="Arial" w:hAnsi="Arial" w:cs="Arial"/>
          <w:sz w:val="22"/>
          <w:szCs w:val="22"/>
        </w:rPr>
        <w:t>Any leftover food from lunch must be thrown away as it’s been frozen already.</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bookmarkStart w:id="0" w:name="_GoBack"/>
      <w:bookmarkEnd w:id="0"/>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lastRenderedPageBreak/>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681F8E" w:rsidP="00D72995">
      <w:pPr>
        <w:spacing w:before="120" w:after="120" w:line="360" w:lineRule="auto"/>
        <w:rPr>
          <w:rFonts w:ascii="Arial" w:hAnsi="Arial" w:cs="Arial"/>
          <w:sz w:val="22"/>
          <w:szCs w:val="22"/>
        </w:rPr>
      </w:pPr>
      <w:hyperlink r:id="rId13"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4"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5"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6" w:history="1">
        <w:r w:rsidR="00B47FE8" w:rsidRPr="00D72995">
          <w:rPr>
            <w:rStyle w:val="Hyperlink"/>
            <w:rFonts w:ascii="Arial" w:hAnsi="Arial" w:cs="Arial"/>
            <w:sz w:val="22"/>
            <w:szCs w:val="22"/>
          </w:rPr>
          <w:t>www.food.gov.uk/business-guidance/safer-food-better-business-sfbb</w:t>
        </w:r>
      </w:hyperlink>
    </w:p>
    <w:p w14:paraId="757B0CAE" w14:textId="7D1671CE" w:rsidR="00922032" w:rsidRPr="00922032" w:rsidRDefault="00A04C96" w:rsidP="00D72995">
      <w:pPr>
        <w:spacing w:before="120" w:after="120" w:line="360" w:lineRule="auto"/>
        <w:rPr>
          <w:rFonts w:ascii="Arial" w:hAnsi="Arial" w:cs="Arial"/>
        </w:rPr>
      </w:pPr>
      <w:r w:rsidRPr="00922032">
        <w:rPr>
          <w:rStyle w:val="Hyperlink"/>
          <w:rFonts w:ascii="Arial" w:hAnsi="Arial" w:cs="Arial"/>
          <w:color w:val="auto"/>
          <w:sz w:val="22"/>
          <w:szCs w:val="22"/>
          <w:u w:val="none"/>
        </w:rPr>
        <w:t xml:space="preserve">Allergen information for loose foods (Food Standards Agency 2017) </w:t>
      </w:r>
      <w:hyperlink r:id="rId17" w:history="1">
        <w:r w:rsidR="00922032" w:rsidRPr="00922032">
          <w:rPr>
            <w:rStyle w:val="Hyperlink"/>
            <w:rFonts w:ascii="Arial" w:hAnsi="Arial" w:cs="Arial"/>
          </w:rPr>
          <w:t>www.food.gov.uk/sites/default/files/media/document/loosefoodsleaflet.pdf</w:t>
        </w:r>
      </w:hyperlink>
      <w:r w:rsidR="00922032" w:rsidRPr="00922032">
        <w:rPr>
          <w:rFonts w:ascii="Arial" w:hAnsi="Arial" w:cs="Arial"/>
        </w:rPr>
        <w:t xml:space="preserve"> </w:t>
      </w:r>
    </w:p>
    <w:p w14:paraId="1F8A6B73" w14:textId="2DE6C168" w:rsidR="009D069E" w:rsidRPr="00D72995" w:rsidRDefault="005A25E6" w:rsidP="009E39F0">
      <w:pPr>
        <w:spacing w:before="120" w:after="120" w:line="360" w:lineRule="auto"/>
        <w:rPr>
          <w:rFonts w:ascii="Arial" w:hAnsi="Arial" w:cs="Arial"/>
          <w:color w:val="000000" w:themeColor="text1"/>
          <w:sz w:val="22"/>
          <w:szCs w:val="22"/>
        </w:rPr>
      </w:pPr>
      <w:r w:rsidRPr="00D72995">
        <w:rPr>
          <w:rFonts w:ascii="Arial" w:hAnsi="Arial" w:cs="Arial"/>
          <w:sz w:val="22"/>
          <w:szCs w:val="22"/>
        </w:rPr>
        <w:t xml:space="preserve">Campylobacter (Food Standards Agency) </w:t>
      </w:r>
      <w:hyperlink r:id="rId18" w:history="1">
        <w:r w:rsidRPr="00D72995">
          <w:rPr>
            <w:rStyle w:val="Hyperlink"/>
            <w:rFonts w:ascii="Arial" w:hAnsi="Arial" w:cs="Arial"/>
            <w:sz w:val="22"/>
            <w:szCs w:val="22"/>
          </w:rPr>
          <w:t>www.food.gov.uk/news-updates/campaigns/campylobacter/fsw-2014</w:t>
        </w:r>
      </w:hyperlink>
    </w:p>
    <w:sectPr w:rsidR="009D069E" w:rsidRPr="00D72995" w:rsidSect="009E39F0">
      <w:footerReference w:type="default" r:id="rId19"/>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96B36" w14:textId="77777777" w:rsidR="00681F8E" w:rsidRDefault="00681F8E" w:rsidP="00327B06">
      <w:r>
        <w:separator/>
      </w:r>
    </w:p>
  </w:endnote>
  <w:endnote w:type="continuationSeparator" w:id="0">
    <w:p w14:paraId="4292AF47" w14:textId="77777777" w:rsidR="00681F8E" w:rsidRDefault="00681F8E" w:rsidP="00327B06">
      <w:r>
        <w:continuationSeparator/>
      </w:r>
    </w:p>
  </w:endnote>
  <w:endnote w:type="continuationNotice" w:id="1">
    <w:p w14:paraId="11AAFC3E" w14:textId="77777777" w:rsidR="00681F8E" w:rsidRDefault="00681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BEA3C" w14:textId="7A03A3DE" w:rsidR="004E6A39" w:rsidRPr="007D56B9" w:rsidRDefault="004E6A39">
    <w:pPr>
      <w:pStyle w:val="Footer"/>
      <w:rPr>
        <w:rFonts w:ascii="Arial" w:hAnsi="Arial" w:cs="Arial"/>
        <w:sz w:val="20"/>
        <w:szCs w:val="20"/>
      </w:rPr>
    </w:pPr>
    <w:r w:rsidRPr="007D56B9">
      <w:rPr>
        <w:rFonts w:ascii="Arial" w:hAnsi="Arial" w:cs="Arial"/>
        <w:i/>
        <w:iCs/>
        <w:sz w:val="20"/>
        <w:szCs w:val="20"/>
      </w:rPr>
      <w:t>Policies &amp; Procedures for the EYFS 202</w:t>
    </w:r>
    <w:r w:rsidR="00B87BA0">
      <w:rPr>
        <w:rFonts w:ascii="Arial" w:hAnsi="Arial" w:cs="Arial"/>
        <w:i/>
        <w:iCs/>
        <w:sz w:val="20"/>
        <w:szCs w:val="20"/>
      </w:rPr>
      <w:t>3</w:t>
    </w:r>
    <w:r w:rsidRPr="007D56B9">
      <w:rPr>
        <w:rFonts w:ascii="Arial" w:hAnsi="Arial" w:cs="Arial"/>
        <w:sz w:val="20"/>
        <w:szCs w:val="20"/>
      </w:rPr>
      <w:t xml:space="preserve"> (Early Years Alliance 202</w:t>
    </w:r>
    <w:r w:rsidR="00B87BA0">
      <w:rPr>
        <w:rFonts w:ascii="Arial" w:hAnsi="Arial" w:cs="Arial"/>
        <w:sz w:val="20"/>
        <w:szCs w:val="20"/>
      </w:rPr>
      <w:t>3</w:t>
    </w:r>
    <w:r w:rsidRPr="007D56B9">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70F0D" w14:textId="77777777" w:rsidR="00681F8E" w:rsidRDefault="00681F8E" w:rsidP="00327B06">
      <w:r>
        <w:separator/>
      </w:r>
    </w:p>
  </w:footnote>
  <w:footnote w:type="continuationSeparator" w:id="0">
    <w:p w14:paraId="499EECAE" w14:textId="77777777" w:rsidR="00681F8E" w:rsidRDefault="00681F8E" w:rsidP="00327B06">
      <w:r>
        <w:continuationSeparator/>
      </w:r>
    </w:p>
  </w:footnote>
  <w:footnote w:type="continuationNotice" w:id="1">
    <w:p w14:paraId="734D8172" w14:textId="77777777" w:rsidR="00681F8E" w:rsidRDefault="00681F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8E09A6"/>
    <w:multiLevelType w:val="singleLevel"/>
    <w:tmpl w:val="D1F8AD56"/>
    <w:lvl w:ilvl="0">
      <w:start w:val="1"/>
      <w:numFmt w:val="decimal"/>
      <w:lvlText w:val="%1"/>
      <w:lvlJc w:val="left"/>
      <w:pPr>
        <w:tabs>
          <w:tab w:val="num" w:pos="720"/>
        </w:tabs>
        <w:ind w:left="720" w:hanging="720"/>
      </w:pPr>
    </w:lvl>
  </w:abstractNum>
  <w:abstractNum w:abstractNumId="11">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34B3430"/>
    <w:multiLevelType w:val="singleLevel"/>
    <w:tmpl w:val="B8982EB6"/>
    <w:lvl w:ilvl="0">
      <w:start w:val="1"/>
      <w:numFmt w:val="decimal"/>
      <w:lvlText w:val="%1"/>
      <w:lvlJc w:val="left"/>
      <w:pPr>
        <w:tabs>
          <w:tab w:val="num" w:pos="720"/>
        </w:tabs>
        <w:ind w:left="720" w:hanging="720"/>
      </w:pPr>
    </w:lvl>
  </w:abstractNum>
  <w:abstractNum w:abstractNumId="18">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315B"/>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515DD"/>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6A39"/>
    <w:rsid w:val="004E7A19"/>
    <w:rsid w:val="004F2949"/>
    <w:rsid w:val="004F3543"/>
    <w:rsid w:val="005003CF"/>
    <w:rsid w:val="00506058"/>
    <w:rsid w:val="00526801"/>
    <w:rsid w:val="00545E8C"/>
    <w:rsid w:val="0055017A"/>
    <w:rsid w:val="00554324"/>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1F8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56B9"/>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22032"/>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87BA0"/>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866407539">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allergytraining.food.gov.uk/" TargetMode="External"/><Relationship Id="rId17" Type="http://schemas.openxmlformats.org/officeDocument/2006/relationships/hyperlink" Target="http://www.food.gov.uk/sites/default/files/media/document/loosefoodsleaflet.pdf" TargetMode="Externa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undationyears.org.uk/eat-better-start-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38E4-7B22-4A45-8C0D-6807EF8A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F15CD3F0-BB4B-4D77-A77B-C7C7E5E4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theangel</cp:lastModifiedBy>
  <cp:revision>3</cp:revision>
  <cp:lastPrinted>2023-11-15T14:07:00Z</cp:lastPrinted>
  <dcterms:created xsi:type="dcterms:W3CDTF">2023-10-25T15:06:00Z</dcterms:created>
  <dcterms:modified xsi:type="dcterms:W3CDTF">2023-11-15T14:08:00Z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