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7A00151D" w:rsidR="009B460E" w:rsidRPr="004C57FD" w:rsidRDefault="009B460E" w:rsidP="006F2095">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6F2095">
        <w:rPr>
          <w:b w:val="0"/>
          <w:sz w:val="22"/>
          <w:szCs w:val="22"/>
        </w:rPr>
        <w:t>EAYC NURSERY</w:t>
      </w:r>
      <w:bookmarkStart w:id="0" w:name="_GoBack"/>
      <w:bookmarkEnd w:id="0"/>
      <w:r w:rsidR="004C57FD" w:rsidRPr="004C57FD">
        <w:rPr>
          <w:b w:val="0"/>
          <w:sz w:val="22"/>
          <w:szCs w:val="22"/>
        </w:rPr>
        <w:t xml:space="preserve"> </w:t>
      </w:r>
      <w:r w:rsidRPr="004C57FD">
        <w:rPr>
          <w:b w:val="0"/>
          <w:sz w:val="22"/>
          <w:szCs w:val="22"/>
        </w:rPr>
        <w:t xml:space="preserve">on </w:t>
      </w:r>
      <w:r w:rsidR="004C57FD" w:rsidRPr="004C57FD">
        <w:rPr>
          <w:b w:val="0"/>
          <w:sz w:val="22"/>
          <w:szCs w:val="22"/>
        </w:rPr>
        <w:t>15.11.23</w:t>
      </w:r>
    </w:p>
    <w:p w14:paraId="28949CF2" w14:textId="738988EF" w:rsidR="009D08F3" w:rsidRPr="00702BF1" w:rsidRDefault="009D08F3" w:rsidP="004C57FD">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4C57FD">
        <w:rPr>
          <w:b w:val="0"/>
          <w:bCs w:val="0"/>
          <w:sz w:val="22"/>
          <w:szCs w:val="22"/>
        </w:rPr>
        <w:t>NAOMI ROCKBERGER</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60848" w:rsidP="00706CD4">
      <w:pPr>
        <w:spacing w:before="120" w:after="120" w:line="360" w:lineRule="auto"/>
        <w:rPr>
          <w:rFonts w:ascii="Arial" w:hAnsi="Arial" w:cs="Arial"/>
          <w:sz w:val="22"/>
          <w:szCs w:val="22"/>
        </w:rPr>
      </w:pPr>
      <w:hyperlink r:id="rId12"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sectPr w:rsidR="009D08F3"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EB552" w14:textId="77777777" w:rsidR="00260848" w:rsidRDefault="00260848" w:rsidP="00E07382">
      <w:r>
        <w:separator/>
      </w:r>
    </w:p>
  </w:endnote>
  <w:endnote w:type="continuationSeparator" w:id="0">
    <w:p w14:paraId="60D41B1C" w14:textId="77777777" w:rsidR="00260848" w:rsidRDefault="00260848" w:rsidP="00E07382">
      <w:r>
        <w:continuationSeparator/>
      </w:r>
    </w:p>
  </w:endnote>
  <w:endnote w:type="continuationNotice" w:id="1">
    <w:p w14:paraId="3DBDB9E6" w14:textId="77777777" w:rsidR="00260848" w:rsidRDefault="00260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AD7B" w14:textId="5EDE9FDB"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966C91">
      <w:rPr>
        <w:rFonts w:ascii="Arial" w:hAnsi="Arial" w:cs="Arial"/>
        <w:i/>
        <w:iCs/>
        <w:sz w:val="20"/>
        <w:szCs w:val="20"/>
      </w:rPr>
      <w:t>3</w:t>
    </w:r>
    <w:r w:rsidRPr="0065560C">
      <w:rPr>
        <w:rFonts w:ascii="Arial" w:hAnsi="Arial" w:cs="Arial"/>
        <w:sz w:val="20"/>
        <w:szCs w:val="20"/>
      </w:rPr>
      <w:t xml:space="preserve"> (Early Years Alliance 202</w:t>
    </w:r>
    <w:r w:rsidR="00966C91">
      <w:rPr>
        <w:rFonts w:ascii="Arial" w:hAnsi="Arial" w:cs="Arial"/>
        <w:sz w:val="20"/>
        <w:szCs w:val="20"/>
      </w:rPr>
      <w:t>3</w:t>
    </w:r>
    <w:r w:rsidRPr="0065560C">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0ADB" w14:textId="77777777" w:rsidR="00260848" w:rsidRDefault="00260848" w:rsidP="00E07382">
      <w:r>
        <w:separator/>
      </w:r>
    </w:p>
  </w:footnote>
  <w:footnote w:type="continuationSeparator" w:id="0">
    <w:p w14:paraId="050E17ED" w14:textId="77777777" w:rsidR="00260848" w:rsidRDefault="00260848" w:rsidP="00E07382">
      <w:r>
        <w:continuationSeparator/>
      </w:r>
    </w:p>
  </w:footnote>
  <w:footnote w:type="continuationNotice" w:id="1">
    <w:p w14:paraId="2B3DCA30" w14:textId="77777777" w:rsidR="00260848" w:rsidRDefault="002608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0848"/>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C57FD"/>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2095"/>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156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CD9DA130-E02B-41C6-BEFE-79854500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theangel</cp:lastModifiedBy>
  <cp:revision>6</cp:revision>
  <cp:lastPrinted>2023-11-15T10:40:00Z</cp:lastPrinted>
  <dcterms:created xsi:type="dcterms:W3CDTF">2023-10-23T12:37:00Z</dcterms:created>
  <dcterms:modified xsi:type="dcterms:W3CDTF">2023-11-22T12:28:00Z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